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-27"/>
        <w:rPr>
          <w:sz w:val="20"/>
          <w:u w:val="none"/>
        </w:rPr>
      </w:pPr>
      <w:r>
        <w:rPr>
          <w:sz w:val="20"/>
          <w:u w:val="none"/>
        </w:rPr>
        <w:drawing>
          <wp:inline distT="0" distB="0" distL="0" distR="0">
            <wp:extent cx="5325294" cy="71780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294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u w:val="none"/>
        </w:rPr>
      </w:r>
    </w:p>
    <w:p>
      <w:pPr>
        <w:spacing w:after="0"/>
        <w:rPr>
          <w:sz w:val="20"/>
        </w:rPr>
        <w:sectPr>
          <w:type w:val="continuous"/>
          <w:pgSz w:w="8400" w:h="11920"/>
          <w:pgMar w:top="580" w:bottom="0" w:left="0" w:right="0"/>
        </w:sectPr>
      </w:pPr>
    </w:p>
    <w:p>
      <w:pPr>
        <w:spacing w:line="412" w:lineRule="exact" w:before="81"/>
        <w:ind w:left="106" w:right="0" w:firstLine="0"/>
        <w:jc w:val="left"/>
        <w:rPr>
          <w:sz w:val="36"/>
        </w:rPr>
      </w:pPr>
      <w:r>
        <w:rPr>
          <w:b/>
          <w:color w:val="3D4A54"/>
          <w:sz w:val="36"/>
        </w:rPr>
        <w:t>Dessins </w:t>
      </w:r>
      <w:r>
        <w:rPr>
          <w:rFonts w:ascii="Arial" w:hAnsi="Arial"/>
          <w:color w:val="3D4A54"/>
          <w:sz w:val="36"/>
        </w:rPr>
        <w:t>— </w:t>
      </w:r>
      <w:r>
        <w:rPr>
          <w:color w:val="3D4A54"/>
          <w:sz w:val="36"/>
        </w:rPr>
        <w:t>Muriel Grand</w:t>
      </w:r>
    </w:p>
    <w:p>
      <w:pPr>
        <w:spacing w:line="320" w:lineRule="exact" w:before="0"/>
        <w:ind w:left="106" w:right="0" w:firstLine="0"/>
        <w:jc w:val="left"/>
        <w:rPr>
          <w:rFonts w:ascii="Arial" w:hAnsi="Arial"/>
          <w:i/>
          <w:sz w:val="28"/>
        </w:rPr>
      </w:pPr>
      <w:r>
        <w:rPr>
          <w:i/>
          <w:color w:val="3D4A54"/>
          <w:sz w:val="28"/>
        </w:rPr>
        <w:t>Fenêtre sur </w:t>
      </w:r>
      <w:r>
        <w:rPr>
          <w:rFonts w:ascii="Arial" w:hAnsi="Arial"/>
          <w:i/>
          <w:color w:val="3D4A54"/>
          <w:sz w:val="28"/>
        </w:rPr>
        <w:t>l’autisme</w:t>
      </w:r>
    </w:p>
    <w:p>
      <w:pPr>
        <w:pStyle w:val="BodyText"/>
        <w:rPr>
          <w:rFonts w:ascii="Arial"/>
          <w:i/>
          <w:sz w:val="34"/>
          <w:u w:val="none"/>
        </w:rPr>
      </w:pPr>
    </w:p>
    <w:p>
      <w:pPr>
        <w:pStyle w:val="BodyText"/>
        <w:rPr>
          <w:rFonts w:ascii="Arial"/>
          <w:i/>
          <w:sz w:val="34"/>
          <w:u w:val="none"/>
        </w:rPr>
      </w:pPr>
    </w:p>
    <w:p>
      <w:pPr>
        <w:pStyle w:val="BodyText"/>
        <w:spacing w:before="2"/>
        <w:rPr>
          <w:rFonts w:ascii="Arial"/>
          <w:i/>
          <w:sz w:val="42"/>
          <w:u w:val="none"/>
        </w:rPr>
      </w:pPr>
    </w:p>
    <w:p>
      <w:pPr>
        <w:spacing w:before="0"/>
        <w:ind w:left="106" w:right="0" w:firstLine="0"/>
        <w:jc w:val="left"/>
        <w:rPr>
          <w:sz w:val="16"/>
        </w:rPr>
      </w:pPr>
      <w:hyperlink r:id="rId6">
        <w:r>
          <w:rPr>
            <w:color w:val="3D4A54"/>
            <w:sz w:val="16"/>
          </w:rPr>
          <w:t>www.murielgrand.ch</w:t>
        </w:r>
      </w:hyperlink>
    </w:p>
    <w:p>
      <w:pPr>
        <w:pStyle w:val="BodyText"/>
        <w:spacing w:before="1"/>
        <w:rPr>
          <w:sz w:val="21"/>
          <w:u w:val="none"/>
        </w:rPr>
      </w:pPr>
    </w:p>
    <w:p>
      <w:pPr>
        <w:spacing w:line="242" w:lineRule="auto" w:before="0"/>
        <w:ind w:left="106" w:right="5405" w:firstLine="0"/>
        <w:jc w:val="left"/>
        <w:rPr>
          <w:sz w:val="16"/>
        </w:rPr>
      </w:pPr>
      <w:r>
        <w:rPr>
          <w:color w:val="3D4A54"/>
          <w:sz w:val="16"/>
        </w:rPr>
        <w:t>Bulletin de commande à retourner aux éditeurs par email ou courrier</w:t>
      </w:r>
    </w:p>
    <w:p>
      <w:pPr>
        <w:pStyle w:val="BodyText"/>
        <w:spacing w:before="11"/>
        <w:rPr>
          <w:sz w:val="19"/>
          <w:u w:val="none"/>
        </w:rPr>
      </w:pPr>
    </w:p>
    <w:p>
      <w:pPr>
        <w:spacing w:line="268" w:lineRule="auto" w:before="0"/>
        <w:ind w:left="106" w:right="5709" w:firstLine="0"/>
        <w:jc w:val="left"/>
        <w:rPr>
          <w:sz w:val="16"/>
        </w:rPr>
      </w:pPr>
      <w:r>
        <w:rPr>
          <w:color w:val="3D4A54"/>
          <w:sz w:val="16"/>
        </w:rPr>
        <w:t>Philippe &amp; Catherine Grand-Wittwer</w:t>
      </w:r>
    </w:p>
    <w:p>
      <w:pPr>
        <w:spacing w:line="271" w:lineRule="auto" w:before="1"/>
        <w:ind w:left="106" w:right="5709" w:firstLine="0"/>
        <w:jc w:val="left"/>
        <w:rPr>
          <w:sz w:val="16"/>
        </w:rPr>
      </w:pPr>
      <w:r>
        <w:rPr>
          <w:color w:val="3D4A54"/>
          <w:sz w:val="16"/>
        </w:rPr>
        <w:t>Rue Beau-Site 1A 1203 Genève </w:t>
      </w:r>
      <w:r>
        <w:rPr>
          <w:rFonts w:ascii="Arial" w:hAnsi="Arial"/>
          <w:color w:val="3D4A54"/>
          <w:sz w:val="16"/>
        </w:rPr>
        <w:t>– </w:t>
      </w:r>
      <w:r>
        <w:rPr>
          <w:color w:val="3D4A54"/>
          <w:sz w:val="16"/>
        </w:rPr>
        <w:t>CH</w:t>
      </w:r>
    </w:p>
    <w:p>
      <w:pPr>
        <w:spacing w:line="183" w:lineRule="exact" w:before="0"/>
        <w:ind w:left="106" w:right="0" w:firstLine="0"/>
        <w:jc w:val="left"/>
        <w:rPr>
          <w:sz w:val="16"/>
        </w:rPr>
      </w:pPr>
      <w:r>
        <w:rPr>
          <w:color w:val="3D4A54"/>
          <w:sz w:val="16"/>
        </w:rPr>
        <w:t>Tél. + 41 22 345 99 65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tabs>
          <w:tab w:pos="4473" w:val="left" w:leader="none"/>
          <w:tab w:pos="7025" w:val="left" w:leader="none"/>
        </w:tabs>
        <w:spacing w:line="376" w:lineRule="auto"/>
        <w:ind w:left="2337" w:right="126"/>
        <w:jc w:val="both"/>
        <w:rPr>
          <w:u w:val="none"/>
        </w:rPr>
      </w:pPr>
      <w:r>
        <w:rPr/>
        <w:pict>
          <v:line style="position:absolute;mso-position-horizontal-relative:page;mso-position-vertical-relative:paragraph;z-index:-3208" from="160.850098pt,8.072252pt" to="160.850098pt,8.0722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184" from="248.549805pt,8.072252pt" to="248.549805pt,8.0722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160" from="285.200195pt,8.072252pt" to="285.200195pt,8.0722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096" from="376.599609pt,8.072252pt" to="376.599609pt,8.0722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112" from="174.149902pt,24.272453pt" to="174.149902pt,24.272453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44" from="376.599609pt,24.272453pt" to="376.599609pt,24.272453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064" from="162.25pt,40.472652pt" to="162.25pt,40.4726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040" from="248.549805pt,40.472652pt" to="248.549805pt,40.4726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016" from="271.049805pt,40.472652pt" to="271.049805pt,40.4726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40" from="376.599609pt,40.472652pt" to="376.599609pt,40.4726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68" from="173.100098pt,56.672852pt" to="173.100098pt,56.67285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88" from="376.599609pt,56.672852pt" to="376.599609pt,56.672852pt" stroked="true" strokeweight=".75pt" strokecolor="#3d4a54">
            <v:stroke dashstyle="solid"/>
            <w10:wrap type="none"/>
          </v:line>
        </w:pict>
      </w:r>
      <w:r>
        <w:rPr>
          <w:color w:val="3D4A54"/>
          <w:u w:val="none"/>
        </w:rPr>
        <w:t>Nom</w:t>
      </w:r>
      <w:r>
        <w:rPr>
          <w:color w:val="3D4A54"/>
          <w:u w:val="single" w:color="3D4A54"/>
        </w:rPr>
        <w:t> </w:t>
        <w:tab/>
      </w:r>
      <w:r>
        <w:rPr>
          <w:color w:val="3D4A54"/>
          <w:u w:val="none"/>
        </w:rPr>
        <w:t>Prénom</w:t>
      </w:r>
      <w:r>
        <w:rPr>
          <w:color w:val="3D4A54"/>
          <w:u w:val="single" w:color="3D4A54"/>
        </w:rPr>
        <w:tab/>
      </w:r>
      <w:r>
        <w:rPr>
          <w:color w:val="3D4A54"/>
          <w:u w:val="none"/>
        </w:rPr>
        <w:t> Adresse</w:t>
      </w:r>
      <w:r>
        <w:rPr>
          <w:color w:val="3D4A54"/>
          <w:u w:val="single" w:color="3D4A54"/>
        </w:rPr>
        <w:tab/>
        <w:tab/>
      </w:r>
      <w:r>
        <w:rPr>
          <w:color w:val="3D4A54"/>
          <w:u w:val="none"/>
        </w:rPr>
        <w:t> Code</w:t>
      </w:r>
      <w:r>
        <w:rPr>
          <w:color w:val="3D4A54"/>
          <w:u w:val="single" w:color="3D4A54"/>
        </w:rPr>
        <w:t> </w:t>
        <w:tab/>
      </w:r>
      <w:r>
        <w:rPr>
          <w:color w:val="3D4A54"/>
          <w:u w:val="none"/>
        </w:rPr>
        <w:t>Ville</w:t>
      </w:r>
      <w:r>
        <w:rPr>
          <w:color w:val="3D4A54"/>
          <w:u w:val="single" w:color="3D4A54"/>
        </w:rPr>
        <w:tab/>
      </w:r>
      <w:r>
        <w:rPr>
          <w:color w:val="3D4A54"/>
          <w:u w:val="none"/>
        </w:rPr>
        <w:t> Courriel </w:t>
      </w:r>
      <w:r>
        <w:rPr>
          <w:color w:val="3D4A54"/>
          <w:spacing w:val="13"/>
          <w:u w:val="none"/>
        </w:rPr>
        <w:t> </w:t>
      </w:r>
      <w:r>
        <w:rPr>
          <w:color w:val="3D4A54"/>
          <w:u w:val="single" w:color="3D4A54"/>
        </w:rPr>
        <w:t> </w:t>
        <w:tab/>
        <w:tab/>
      </w:r>
      <w:r>
        <w:rPr>
          <w:color w:val="3D4A54"/>
          <w:w w:val="48"/>
          <w:u w:val="single" w:color="3D4A54"/>
        </w:rPr>
        <w:t> </w:t>
      </w:r>
    </w:p>
    <w:p>
      <w:pPr>
        <w:pStyle w:val="BodyText"/>
        <w:spacing w:before="11"/>
        <w:rPr>
          <w:sz w:val="10"/>
          <w:u w:val="none"/>
        </w:rPr>
      </w:pPr>
    </w:p>
    <w:p>
      <w:pPr>
        <w:pStyle w:val="BodyText"/>
        <w:spacing w:before="93"/>
        <w:ind w:left="2337"/>
        <w:rPr>
          <w:u w:val="none"/>
        </w:rPr>
      </w:pPr>
      <w:r>
        <w:rPr>
          <w:color w:val="3D4A54"/>
          <w:u w:val="none"/>
        </w:rPr>
        <w:t>Commande:</w:t>
      </w: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ind w:left="2524"/>
        <w:rPr>
          <w:u w:val="none"/>
        </w:rPr>
      </w:pPr>
      <w:r>
        <w:rPr/>
        <w:pict>
          <v:line style="position:absolute;mso-position-horizontal-relative:page;mso-position-vertical-relative:paragraph;z-index:1312" from="147pt,8.072242pt" to="147pt,8.07224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6" from="159.75pt,8.072242pt" to="159.75pt,8.072242pt" stroked="true" strokeweight=".75pt" strokecolor="#3d4a54">
            <v:stroke dashstyle="solid"/>
            <w10:wrap type="none"/>
          </v:line>
        </w:pict>
      </w:r>
      <w:r>
        <w:rPr/>
        <w:pict>
          <v:shape style="position:absolute;margin-left:139.849792pt;margin-top:2.644442pt;width:3pt;height:4.2pt;mso-position-horizontal-relative:page;mso-position-vertical-relative:paragraph;z-index:1600" coordorigin="2797,53" coordsize="60,84" path="m2857,53l2797,53,2797,137,2857,137,2857,131,2807,131,2810,125,2803,125,2803,64,2810,64,2807,59,2857,59,2857,53xm2834,100l2827,100,2847,131,2857,131,2857,125,2851,125,2834,100xm2810,64l2803,64,2823,95,2803,125,2810,125,2827,100,2834,100,2831,95,2834,89,2827,89,2810,64xm2857,64l2851,64,2851,125,2857,125,2857,64xm2857,59l2847,59,2827,89,2834,89,2851,64,2857,64,2857,59xe" filled="true" fillcolor="#3d4a54" stroked="false">
            <v:path arrowok="t"/>
            <v:fill type="solid"/>
            <w10:wrap type="none"/>
          </v:shape>
        </w:pict>
      </w:r>
      <w:r>
        <w:rPr>
          <w:color w:val="3D4A54"/>
          <w:u w:val="single" w:color="3D4A54"/>
        </w:rPr>
        <w:t>    </w:t>
      </w:r>
      <w:r>
        <w:rPr>
          <w:color w:val="3D4A54"/>
          <w:u w:val="none"/>
        </w:rPr>
        <w:t>  exemplaire(s) à CHF 40.- (+ 2.- frais de port)</w:t>
      </w:r>
    </w:p>
    <w:p>
      <w:pPr>
        <w:pStyle w:val="BodyText"/>
        <w:tabs>
          <w:tab w:pos="7051" w:val="left" w:leader="none"/>
        </w:tabs>
        <w:spacing w:line="259" w:lineRule="auto" w:before="109"/>
        <w:ind w:left="2337" w:right="126" w:firstLine="187"/>
        <w:rPr>
          <w:rFonts w:ascii="Arial" w:hAnsi="Arial"/>
          <w:u w:val="none"/>
        </w:rPr>
      </w:pPr>
      <w:r>
        <w:rPr/>
        <w:pict>
          <v:line style="position:absolute;mso-position-horizontal-relative:page;mso-position-vertical-relative:paragraph;z-index:-2872" from="147pt,13.882537pt" to="147pt,13.882537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8" from="159.75pt,13.882537pt" to="159.75pt,13.882537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4" from="315.349609pt,13.882537pt" to="315.349609pt,13.882537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32" from="376.599609pt,13.882537pt" to="376.599609pt,13.882537pt" stroked="true" strokeweight=".75pt" strokecolor="#3d4a54">
            <v:stroke dashstyle="solid"/>
            <w10:wrap type="none"/>
          </v:line>
        </w:pict>
      </w:r>
      <w:r>
        <w:rPr/>
        <w:pict>
          <v:shape style="position:absolute;margin-left:139.849792pt;margin-top:8.454737pt;width:3pt;height:4.2pt;mso-position-horizontal-relative:page;mso-position-vertical-relative:paragraph;z-index:-2608" coordorigin="2797,169" coordsize="60,84" path="m2857,169l2797,169,2797,253,2857,253,2857,247,2807,247,2810,242,2803,242,2803,180,2810,180,2807,175,2857,175,2857,169xm2834,216l2827,216,2847,247,2857,247,2857,242,2851,242,2834,216xm2810,180l2803,180,2823,211,2803,242,2810,242,2827,216,2834,216,2831,211,2834,206,2827,206,2810,180xm2857,180l2851,180,2851,242,2857,242,2857,180xm2857,175l2847,175,2827,206,2834,206,2851,180,2857,180,2857,175xe" filled="true" fillcolor="#3d4a54" stroked="false">
            <v:path arrowok="t"/>
            <v:fill type="solid"/>
            <w10:wrap type="none"/>
          </v:shape>
        </w:pict>
      </w:r>
      <w:r>
        <w:rPr>
          <w:color w:val="3D4A54"/>
          <w:u w:val="single" w:color="3D4A54"/>
        </w:rPr>
        <w:t>   </w:t>
      </w:r>
      <w:r>
        <w:rPr>
          <w:color w:val="3D4A54"/>
          <w:spacing w:val="21"/>
          <w:u w:val="single" w:color="3D4A54"/>
        </w:rPr>
        <w:t> </w:t>
      </w:r>
      <w:r>
        <w:rPr>
          <w:color w:val="3D4A54"/>
          <w:u w:val="none"/>
        </w:rPr>
        <w:t> </w:t>
      </w:r>
      <w:r>
        <w:rPr>
          <w:color w:val="3D4A54"/>
          <w:spacing w:val="1"/>
          <w:u w:val="none"/>
        </w:rPr>
        <w:t> </w:t>
      </w:r>
      <w:r>
        <w:rPr>
          <w:color w:val="3D4A54"/>
          <w:u w:val="none"/>
        </w:rPr>
        <w:t>exemplaire(s) au prix de soutien</w:t>
      </w:r>
      <w:r>
        <w:rPr>
          <w:color w:val="3D4A54"/>
          <w:spacing w:val="-23"/>
          <w:u w:val="none"/>
        </w:rPr>
        <w:t> </w:t>
      </w:r>
      <w:r>
        <w:rPr>
          <w:color w:val="3D4A54"/>
          <w:u w:val="none"/>
        </w:rPr>
        <w:t>de</w:t>
      </w:r>
      <w:r>
        <w:rPr>
          <w:color w:val="3D4A54"/>
          <w:spacing w:val="-5"/>
          <w:u w:val="none"/>
        </w:rPr>
        <w:t> </w:t>
      </w:r>
      <w:r>
        <w:rPr>
          <w:color w:val="3D4A54"/>
          <w:u w:val="none"/>
        </w:rPr>
        <w:t>CHF </w:t>
      </w:r>
      <w:r>
        <w:rPr>
          <w:color w:val="3D4A54"/>
          <w:spacing w:val="13"/>
          <w:u w:val="none"/>
        </w:rPr>
        <w:t> </w:t>
      </w:r>
      <w:r>
        <w:rPr>
          <w:color w:val="3D4A54"/>
          <w:u w:val="single" w:color="3D4A54"/>
        </w:rPr>
        <w:t> </w:t>
        <w:tab/>
      </w:r>
      <w:r>
        <w:rPr>
          <w:color w:val="3D4A54"/>
          <w:u w:val="none"/>
        </w:rPr>
        <w:t> (montant</w:t>
      </w:r>
      <w:r>
        <w:rPr>
          <w:color w:val="3D4A54"/>
          <w:spacing w:val="-10"/>
          <w:u w:val="none"/>
        </w:rPr>
        <w:t> </w:t>
      </w:r>
      <w:r>
        <w:rPr>
          <w:color w:val="3D4A54"/>
          <w:u w:val="none"/>
        </w:rPr>
        <w:t>à</w:t>
      </w:r>
      <w:r>
        <w:rPr>
          <w:color w:val="3D4A54"/>
          <w:spacing w:val="-11"/>
          <w:u w:val="none"/>
        </w:rPr>
        <w:t> </w:t>
      </w:r>
      <w:r>
        <w:rPr>
          <w:color w:val="3D4A54"/>
          <w:u w:val="none"/>
        </w:rPr>
        <w:t>la</w:t>
      </w:r>
      <w:r>
        <w:rPr>
          <w:color w:val="3D4A54"/>
          <w:spacing w:val="-10"/>
          <w:u w:val="none"/>
        </w:rPr>
        <w:t> </w:t>
      </w:r>
      <w:r>
        <w:rPr>
          <w:color w:val="3D4A54"/>
          <w:u w:val="none"/>
        </w:rPr>
        <w:t>convenance</w:t>
      </w:r>
      <w:r>
        <w:rPr>
          <w:color w:val="3D4A54"/>
          <w:spacing w:val="-10"/>
          <w:u w:val="none"/>
        </w:rPr>
        <w:t> </w:t>
      </w:r>
      <w:r>
        <w:rPr>
          <w:color w:val="3D4A54"/>
          <w:u w:val="none"/>
        </w:rPr>
        <w:t>de</w:t>
      </w:r>
      <w:r>
        <w:rPr>
          <w:color w:val="3D4A54"/>
          <w:spacing w:val="-10"/>
          <w:u w:val="none"/>
        </w:rPr>
        <w:t> </w:t>
      </w:r>
      <w:r>
        <w:rPr>
          <w:rFonts w:ascii="Arial" w:hAnsi="Arial"/>
          <w:color w:val="3D4A54"/>
          <w:u w:val="none"/>
        </w:rPr>
        <w:t>l’acheteur)</w:t>
      </w:r>
    </w:p>
    <w:p>
      <w:pPr>
        <w:pStyle w:val="BodyText"/>
        <w:spacing w:before="3"/>
        <w:rPr>
          <w:rFonts w:ascii="Arial"/>
          <w:u w:val="none"/>
        </w:rPr>
      </w:pPr>
    </w:p>
    <w:p>
      <w:pPr>
        <w:spacing w:before="0"/>
        <w:ind w:left="2337" w:right="0" w:firstLine="0"/>
        <w:jc w:val="left"/>
        <w:rPr>
          <w:rFonts w:ascii="Arial" w:hAnsi="Arial"/>
          <w:i/>
          <w:sz w:val="18"/>
        </w:rPr>
      </w:pPr>
      <w:r>
        <w:rPr>
          <w:color w:val="3D4A54"/>
          <w:sz w:val="18"/>
        </w:rPr>
        <w:t>du livre </w:t>
      </w:r>
      <w:r>
        <w:rPr>
          <w:rFonts w:ascii="Arial" w:hAnsi="Arial"/>
          <w:b/>
          <w:color w:val="3D4A54"/>
          <w:sz w:val="18"/>
        </w:rPr>
        <w:t>‹ </w:t>
      </w:r>
      <w:r>
        <w:rPr>
          <w:b/>
          <w:color w:val="3D4A54"/>
          <w:sz w:val="18"/>
        </w:rPr>
        <w:t>Dessins </w:t>
      </w:r>
      <w:r>
        <w:rPr>
          <w:rFonts w:ascii="Arial" w:hAnsi="Arial"/>
          <w:color w:val="3D4A54"/>
          <w:sz w:val="18"/>
        </w:rPr>
        <w:t>— </w:t>
      </w:r>
      <w:r>
        <w:rPr>
          <w:color w:val="3D4A54"/>
          <w:sz w:val="18"/>
        </w:rPr>
        <w:t>Muriel Grand, </w:t>
      </w:r>
      <w:r>
        <w:rPr>
          <w:i/>
          <w:color w:val="3D4A54"/>
          <w:sz w:val="18"/>
        </w:rPr>
        <w:t>Fenêtre sur </w:t>
      </w:r>
      <w:r>
        <w:rPr>
          <w:rFonts w:ascii="Arial" w:hAnsi="Arial"/>
          <w:i/>
          <w:color w:val="3D4A54"/>
          <w:sz w:val="18"/>
        </w:rPr>
        <w:t>l’autisme›</w:t>
      </w:r>
    </w:p>
    <w:p>
      <w:pPr>
        <w:pStyle w:val="BodyText"/>
        <w:spacing w:before="3"/>
        <w:rPr>
          <w:rFonts w:ascii="Arial"/>
          <w:i/>
          <w:sz w:val="19"/>
          <w:u w:val="none"/>
        </w:rPr>
      </w:pPr>
    </w:p>
    <w:p>
      <w:pPr>
        <w:pStyle w:val="BodyText"/>
        <w:tabs>
          <w:tab w:pos="7027" w:val="left" w:leader="none"/>
        </w:tabs>
        <w:spacing w:line="249" w:lineRule="auto"/>
        <w:ind w:left="2337" w:right="150"/>
        <w:rPr>
          <w:u w:val="none"/>
        </w:rPr>
      </w:pPr>
      <w:r>
        <w:rPr/>
        <w:pict>
          <v:line style="position:absolute;mso-position-horizontal-relative:page;mso-position-vertical-relative:paragraph;z-index:-2776" from="248.049805pt,8.042942pt" to="248.049805pt,8.042942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80" from="376.599609pt,8.042942pt" to="376.599609pt,8.042942pt" stroked="true" strokeweight=".75pt" strokecolor="#3d4a54">
            <v:stroke dashstyle="solid"/>
            <w10:wrap type="none"/>
          </v:line>
        </w:pict>
      </w:r>
      <w:r>
        <w:rPr>
          <w:color w:val="3D4A54"/>
          <w:u w:val="none"/>
        </w:rPr>
        <w:t>et verse le montant de</w:t>
      </w:r>
      <w:r>
        <w:rPr>
          <w:color w:val="3D4A54"/>
          <w:spacing w:val="42"/>
          <w:u w:val="none"/>
        </w:rPr>
        <w:t> </w:t>
      </w:r>
      <w:r>
        <w:rPr>
          <w:color w:val="3D4A54"/>
          <w:u w:val="none"/>
        </w:rPr>
        <w:t>CHF </w:t>
      </w:r>
      <w:r>
        <w:rPr>
          <w:color w:val="3D4A54"/>
          <w:spacing w:val="12"/>
          <w:u w:val="none"/>
        </w:rPr>
        <w:t> </w:t>
      </w:r>
      <w:r>
        <w:rPr>
          <w:color w:val="3D4A54"/>
          <w:u w:val="single" w:color="3D4A54"/>
        </w:rPr>
        <w:t> </w:t>
        <w:tab/>
      </w:r>
      <w:r>
        <w:rPr>
          <w:color w:val="3D4A54"/>
          <w:u w:val="none"/>
        </w:rPr>
        <w:t> sur</w:t>
      </w:r>
    </w:p>
    <w:p>
      <w:pPr>
        <w:pStyle w:val="BodyText"/>
        <w:spacing w:line="198" w:lineRule="exact"/>
        <w:ind w:left="2337"/>
        <w:rPr>
          <w:u w:val="none"/>
        </w:rPr>
      </w:pPr>
      <w:r>
        <w:rPr>
          <w:color w:val="3D4A54"/>
          <w:u w:val="none"/>
        </w:rPr>
        <w:t>CCP 12-21618-9</w:t>
      </w:r>
    </w:p>
    <w:p>
      <w:pPr>
        <w:pStyle w:val="BodyText"/>
        <w:spacing w:line="244" w:lineRule="auto"/>
        <w:ind w:left="2337" w:right="2809" w:hanging="1"/>
        <w:rPr>
          <w:u w:val="none"/>
        </w:rPr>
      </w:pPr>
      <w:r>
        <w:rPr>
          <w:color w:val="3D4A54"/>
          <w:u w:val="none"/>
        </w:rPr>
        <w:t>Philippe et Catherine Grand 1203 Genève</w:t>
      </w:r>
    </w:p>
    <w:p>
      <w:pPr>
        <w:pStyle w:val="BodyText"/>
        <w:spacing w:before="6"/>
        <w:rPr>
          <w:sz w:val="28"/>
          <w:u w:val="none"/>
        </w:rPr>
      </w:pPr>
    </w:p>
    <w:p>
      <w:pPr>
        <w:pStyle w:val="BodyText"/>
        <w:tabs>
          <w:tab w:pos="4326" w:val="left" w:leader="none"/>
          <w:tab w:pos="7051" w:val="left" w:leader="none"/>
        </w:tabs>
        <w:ind w:left="2337"/>
        <w:rPr>
          <w:u w:val="none"/>
        </w:rPr>
      </w:pPr>
      <w:r>
        <w:rPr/>
        <w:pict>
          <v:line style="position:absolute;mso-position-horizontal-relative:page;mso-position-vertical-relative:paragraph;z-index:-2728" from="160.5pt,8.046844pt" to="160.5pt,8.046844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704" from="240.75pt,8.046844pt" to="240.75pt,8.046844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80" from="282.299805pt,8.046844pt" to="282.299805pt,8.046844pt" stroked="true" strokeweight=".75pt" strokecolor="#3d4a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" from="376.599609pt,8.046844pt" to="376.599609pt,8.046844pt" stroked="true" strokeweight=".75pt" strokecolor="#3d4a54">
            <v:stroke dashstyle="solid"/>
            <w10:wrap type="none"/>
          </v:line>
        </w:pict>
      </w:r>
      <w:r>
        <w:rPr>
          <w:color w:val="3D4A54"/>
          <w:u w:val="none"/>
        </w:rPr>
        <w:t>Date</w:t>
      </w:r>
      <w:r>
        <w:rPr>
          <w:color w:val="3D4A54"/>
          <w:u w:val="single" w:color="3D4A54"/>
        </w:rPr>
        <w:t> </w:t>
        <w:tab/>
      </w:r>
      <w:r>
        <w:rPr>
          <w:color w:val="3D4A54"/>
          <w:u w:val="none"/>
        </w:rPr>
        <w:t>Signature </w:t>
      </w:r>
      <w:r>
        <w:rPr>
          <w:color w:val="3D4A54"/>
          <w:spacing w:val="11"/>
          <w:u w:val="none"/>
        </w:rPr>
        <w:t> </w:t>
      </w:r>
      <w:r>
        <w:rPr>
          <w:color w:val="3D4A54"/>
          <w:u w:val="single" w:color="3D4A54"/>
        </w:rPr>
        <w:t> </w:t>
        <w:tab/>
      </w:r>
    </w:p>
    <w:sectPr>
      <w:pgSz w:w="8400" w:h="11920"/>
      <w:pgMar w:top="400" w:bottom="280" w:left="4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urielgrand.ch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BoraBora</dc:creator>
  <dc:title>Muriel Grand_Souscription_FlyerA5.indd</dc:title>
  <dcterms:created xsi:type="dcterms:W3CDTF">2022-01-19T16:39:44Z</dcterms:created>
  <dcterms:modified xsi:type="dcterms:W3CDTF">2022-01-19T16:39:44Z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2022-01-19T00:00:00Z</vt:filetime>
  </property>
</Properties>
</file>